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3786" w:rsidRDefault="00273786">
      <w:pPr>
        <w:rPr>
          <w:lang w:val="en-US"/>
        </w:rPr>
      </w:pPr>
      <w:r>
        <w:rPr>
          <w:lang w:val="en-US"/>
        </w:rPr>
        <w:t xml:space="preserve">25.11 чит до кінця </w:t>
      </w:r>
      <w:r w:rsidR="00334F2D">
        <w:rPr>
          <w:lang w:val="en-US"/>
        </w:rPr>
        <w:t>В.Каоролів-Старий “</w:t>
      </w:r>
      <w:r w:rsidR="00565DA9">
        <w:rPr>
          <w:lang w:val="en-US"/>
        </w:rPr>
        <w:t>Хуха-Моховинка"</w:t>
      </w:r>
    </w:p>
    <w:p w:rsidR="00565DA9" w:rsidRDefault="00C07FE2">
      <w:r>
        <w:rPr>
          <w:lang w:val="en-US"/>
        </w:rPr>
        <w:t xml:space="preserve">27.11 Характеристика образу Хуха, </w:t>
      </w:r>
      <w:r w:rsidR="00887321">
        <w:rPr>
          <w:lang w:val="en-US"/>
        </w:rPr>
        <w:t>записати портрет дівчинки</w:t>
      </w:r>
    </w:p>
    <w:sectPr w:rsidR="00565D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86"/>
    <w:rsid w:val="00273786"/>
    <w:rsid w:val="00334F2D"/>
    <w:rsid w:val="00565DA9"/>
    <w:rsid w:val="00887321"/>
    <w:rsid w:val="00C0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4EC04A"/>
  <w15:chartTrackingRefBased/>
  <w15:docId w15:val="{BD3C4346-8A9E-D34E-9623-55A8642D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6</cp:revision>
  <dcterms:created xsi:type="dcterms:W3CDTF">2020-11-19T18:36:00Z</dcterms:created>
  <dcterms:modified xsi:type="dcterms:W3CDTF">2020-11-19T18:40:00Z</dcterms:modified>
</cp:coreProperties>
</file>